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0B" w:rsidRPr="00B52A0B" w:rsidRDefault="00B52A0B" w:rsidP="00B52A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Промежуточная аттестация в форме тестовой работы  по музыке за первое полугодие</w:t>
      </w:r>
      <w:r w:rsidRPr="00B52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2D5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52A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класса 2023-2024 учебного года</w:t>
      </w:r>
    </w:p>
    <w:p w:rsidR="00B52A0B" w:rsidRPr="00B52A0B" w:rsidRDefault="00B52A0B" w:rsidP="00544C83">
      <w:pPr>
        <w:pStyle w:val="a3"/>
        <w:spacing w:before="0" w:beforeAutospacing="0" w:after="375" w:afterAutospacing="0"/>
        <w:rPr>
          <w:b/>
          <w:sz w:val="28"/>
          <w:szCs w:val="28"/>
        </w:rPr>
      </w:pP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>1. Как в современной музыкальной жизни на</w:t>
      </w:r>
      <w:r w:rsidR="000035F7" w:rsidRPr="00B52A0B">
        <w:rPr>
          <w:b/>
          <w:sz w:val="28"/>
          <w:szCs w:val="28"/>
        </w:rPr>
        <w:t>зывают транскрипции</w:t>
      </w:r>
      <w:r w:rsidR="00B52A0B">
        <w:rPr>
          <w:sz w:val="28"/>
          <w:szCs w:val="28"/>
        </w:rPr>
        <w:t>:</w:t>
      </w:r>
      <w:r w:rsidR="00B52A0B">
        <w:rPr>
          <w:sz w:val="28"/>
          <w:szCs w:val="28"/>
        </w:rPr>
        <w:br/>
        <w:t xml:space="preserve">а) </w:t>
      </w:r>
      <w:proofErr w:type="spellStart"/>
      <w:r w:rsidR="00B52A0B">
        <w:rPr>
          <w:sz w:val="28"/>
          <w:szCs w:val="28"/>
        </w:rPr>
        <w:t>ремикс</w:t>
      </w:r>
      <w:proofErr w:type="spellEnd"/>
      <w:r w:rsidR="00B52A0B">
        <w:rPr>
          <w:sz w:val="28"/>
          <w:szCs w:val="28"/>
        </w:rPr>
        <w:t xml:space="preserve"> </w:t>
      </w:r>
      <w:r w:rsidRPr="00B52A0B">
        <w:rPr>
          <w:sz w:val="28"/>
          <w:szCs w:val="28"/>
        </w:rPr>
        <w:br/>
        <w:t>б) клип</w:t>
      </w:r>
      <w:r w:rsidRPr="00B52A0B">
        <w:rPr>
          <w:sz w:val="28"/>
          <w:szCs w:val="28"/>
        </w:rPr>
        <w:br/>
        <w:t>в) авангард</w:t>
      </w:r>
    </w:p>
    <w:p w:rsidR="000035F7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 xml:space="preserve">2. В </w:t>
      </w:r>
      <w:proofErr w:type="gramStart"/>
      <w:r w:rsidRPr="00B52A0B">
        <w:rPr>
          <w:b/>
          <w:sz w:val="28"/>
          <w:szCs w:val="28"/>
        </w:rPr>
        <w:t>творчестве</w:t>
      </w:r>
      <w:proofErr w:type="gramEnd"/>
      <w:r w:rsidRPr="00B52A0B">
        <w:rPr>
          <w:b/>
          <w:sz w:val="28"/>
          <w:szCs w:val="28"/>
        </w:rPr>
        <w:t xml:space="preserve"> какого великого композитора через храмовое искусство шла загадочная космическая свя</w:t>
      </w:r>
      <w:r w:rsidR="000035F7" w:rsidRPr="00B52A0B">
        <w:rPr>
          <w:b/>
          <w:sz w:val="28"/>
          <w:szCs w:val="28"/>
        </w:rPr>
        <w:t>зь времен:</w:t>
      </w:r>
      <w:r w:rsidR="00B52A0B">
        <w:rPr>
          <w:sz w:val="28"/>
          <w:szCs w:val="28"/>
        </w:rPr>
        <w:br/>
        <w:t xml:space="preserve">а) </w:t>
      </w:r>
      <w:proofErr w:type="spellStart"/>
      <w:r w:rsidR="00B52A0B">
        <w:rPr>
          <w:sz w:val="28"/>
          <w:szCs w:val="28"/>
        </w:rPr>
        <w:t>Вивальди</w:t>
      </w:r>
      <w:proofErr w:type="spellEnd"/>
      <w:r w:rsidR="000035F7" w:rsidRPr="00B52A0B">
        <w:rPr>
          <w:sz w:val="28"/>
          <w:szCs w:val="28"/>
        </w:rPr>
        <w:br/>
      </w:r>
      <w:r w:rsidR="00B52A0B">
        <w:rPr>
          <w:sz w:val="28"/>
          <w:szCs w:val="28"/>
        </w:rPr>
        <w:t xml:space="preserve">б) Баха </w:t>
      </w:r>
      <w:r w:rsidRPr="00B52A0B">
        <w:rPr>
          <w:sz w:val="28"/>
          <w:szCs w:val="28"/>
        </w:rPr>
        <w:br/>
        <w:t>в) Глинки</w:t>
      </w: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>3. Исключите неверное предположение:</w:t>
      </w:r>
      <w:r w:rsidRPr="00B52A0B">
        <w:rPr>
          <w:b/>
          <w:sz w:val="28"/>
          <w:szCs w:val="28"/>
        </w:rPr>
        <w:br/>
      </w:r>
      <w:r w:rsidRPr="00B52A0B">
        <w:rPr>
          <w:sz w:val="28"/>
          <w:szCs w:val="28"/>
        </w:rPr>
        <w:t>а) в кино музыка необходима для организации настроения, для более глубокой передачи психологии героев</w:t>
      </w:r>
      <w:r w:rsidRPr="00B52A0B">
        <w:rPr>
          <w:sz w:val="28"/>
          <w:szCs w:val="28"/>
        </w:rPr>
        <w:br/>
        <w:t>б) закадровая музыка исполняется как сопровождение фильма за кадром</w:t>
      </w:r>
      <w:r w:rsidRPr="00B52A0B">
        <w:rPr>
          <w:sz w:val="28"/>
          <w:szCs w:val="28"/>
        </w:rPr>
        <w:br/>
        <w:t xml:space="preserve">в) внутрикадровая музыка исполняется как </w:t>
      </w:r>
      <w:r w:rsidR="00B52A0B">
        <w:rPr>
          <w:sz w:val="28"/>
          <w:szCs w:val="28"/>
        </w:rPr>
        <w:t xml:space="preserve">сопровождение фильма за кадром </w:t>
      </w: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 xml:space="preserve">4. </w:t>
      </w:r>
      <w:proofErr w:type="gramStart"/>
      <w:r w:rsidRPr="00B52A0B">
        <w:rPr>
          <w:b/>
          <w:sz w:val="28"/>
          <w:szCs w:val="28"/>
        </w:rPr>
        <w:t>Направлением</w:t>
      </w:r>
      <w:proofErr w:type="gramEnd"/>
      <w:r w:rsidRPr="00B52A0B">
        <w:rPr>
          <w:b/>
          <w:sz w:val="28"/>
          <w:szCs w:val="28"/>
        </w:rPr>
        <w:t xml:space="preserve"> какой музыки является «тяжелый металл»:</w:t>
      </w:r>
      <w:r w:rsidRPr="00B52A0B">
        <w:rPr>
          <w:b/>
          <w:sz w:val="28"/>
          <w:szCs w:val="28"/>
        </w:rPr>
        <w:br/>
      </w:r>
      <w:r w:rsidR="00B52A0B">
        <w:rPr>
          <w:sz w:val="28"/>
          <w:szCs w:val="28"/>
        </w:rPr>
        <w:t xml:space="preserve">а) рок-музыки </w:t>
      </w:r>
      <w:r w:rsidRPr="00B52A0B">
        <w:rPr>
          <w:sz w:val="28"/>
          <w:szCs w:val="28"/>
        </w:rPr>
        <w:br/>
        <w:t>б) классического авангарда</w:t>
      </w:r>
      <w:r w:rsidRPr="00B52A0B">
        <w:rPr>
          <w:sz w:val="28"/>
          <w:szCs w:val="28"/>
        </w:rPr>
        <w:br/>
        <w:t>в) поп-музыки</w:t>
      </w: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 xml:space="preserve">5. Кем </w:t>
      </w:r>
      <w:proofErr w:type="gramStart"/>
      <w:r w:rsidRPr="00B52A0B">
        <w:rPr>
          <w:b/>
          <w:sz w:val="28"/>
          <w:szCs w:val="28"/>
        </w:rPr>
        <w:t>является по профессии Елена Образцова</w:t>
      </w:r>
      <w:proofErr w:type="gramEnd"/>
      <w:r w:rsidRPr="00B52A0B">
        <w:rPr>
          <w:b/>
          <w:sz w:val="28"/>
          <w:szCs w:val="28"/>
        </w:rPr>
        <w:t>:</w:t>
      </w:r>
      <w:r w:rsidRPr="00B52A0B">
        <w:rPr>
          <w:b/>
          <w:sz w:val="28"/>
          <w:szCs w:val="28"/>
        </w:rPr>
        <w:br/>
      </w:r>
      <w:r w:rsidRPr="00B52A0B">
        <w:rPr>
          <w:sz w:val="28"/>
          <w:szCs w:val="28"/>
        </w:rPr>
        <w:t>а) балерина</w:t>
      </w:r>
      <w:r w:rsidRPr="00B52A0B">
        <w:rPr>
          <w:sz w:val="28"/>
          <w:szCs w:val="28"/>
        </w:rPr>
        <w:br/>
        <w:t>б) режиссер-постановщик</w:t>
      </w:r>
      <w:r w:rsidR="000035F7" w:rsidRPr="00B52A0B">
        <w:rPr>
          <w:sz w:val="28"/>
          <w:szCs w:val="28"/>
        </w:rPr>
        <w:br/>
        <w:t>в) вокалис</w:t>
      </w:r>
      <w:r w:rsidR="00B52A0B">
        <w:rPr>
          <w:sz w:val="28"/>
          <w:szCs w:val="28"/>
        </w:rPr>
        <w:t xml:space="preserve">тка </w:t>
      </w: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>6. Какой яркий театральный жанр появляется в XX веке:</w:t>
      </w:r>
      <w:r w:rsidRPr="00B52A0B">
        <w:rPr>
          <w:b/>
          <w:sz w:val="28"/>
          <w:szCs w:val="28"/>
        </w:rPr>
        <w:br/>
      </w:r>
      <w:r w:rsidR="00B52A0B">
        <w:rPr>
          <w:sz w:val="28"/>
          <w:szCs w:val="28"/>
        </w:rPr>
        <w:t>а) оперетта</w:t>
      </w:r>
      <w:r w:rsidR="00B52A0B">
        <w:rPr>
          <w:sz w:val="28"/>
          <w:szCs w:val="28"/>
        </w:rPr>
        <w:br/>
        <w:t xml:space="preserve">б) мюзикл </w:t>
      </w:r>
      <w:r w:rsidRPr="00B52A0B">
        <w:rPr>
          <w:sz w:val="28"/>
          <w:szCs w:val="28"/>
        </w:rPr>
        <w:br/>
        <w:t>в) опера</w:t>
      </w: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>7. Сможете определить, почему говорим «неизвестный Свиридов»:</w:t>
      </w:r>
      <w:r w:rsidRPr="00B52A0B">
        <w:rPr>
          <w:sz w:val="28"/>
          <w:szCs w:val="28"/>
        </w:rPr>
        <w:br/>
        <w:t>а) неизвестным пластом стала е</w:t>
      </w:r>
      <w:r w:rsidR="00B52A0B">
        <w:rPr>
          <w:sz w:val="28"/>
          <w:szCs w:val="28"/>
        </w:rPr>
        <w:t xml:space="preserve">го музыка религиозных традиций </w:t>
      </w:r>
      <w:r w:rsidRPr="00B52A0B">
        <w:rPr>
          <w:sz w:val="28"/>
          <w:szCs w:val="28"/>
        </w:rPr>
        <w:br/>
        <w:t>б) композитор пропал из виду поклонников на несколько лет</w:t>
      </w:r>
      <w:r w:rsidRPr="00B52A0B">
        <w:rPr>
          <w:sz w:val="28"/>
          <w:szCs w:val="28"/>
        </w:rPr>
        <w:br/>
        <w:t>в) появились тайные страницы личной жизни композитора</w:t>
      </w:r>
    </w:p>
    <w:p w:rsidR="000035F7" w:rsidRPr="00B52A0B" w:rsidRDefault="000035F7" w:rsidP="00544C83">
      <w:pPr>
        <w:pStyle w:val="a3"/>
        <w:spacing w:before="0" w:beforeAutospacing="0" w:after="375" w:afterAutospacing="0"/>
        <w:rPr>
          <w:b/>
          <w:sz w:val="28"/>
          <w:szCs w:val="28"/>
        </w:rPr>
      </w:pP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lastRenderedPageBreak/>
        <w:t>8. Кем считаем великого композитора М.И. Глинку:</w:t>
      </w:r>
      <w:r w:rsidRPr="00B52A0B">
        <w:rPr>
          <w:b/>
          <w:sz w:val="28"/>
          <w:szCs w:val="28"/>
        </w:rPr>
        <w:br/>
      </w:r>
      <w:r w:rsidRPr="00B52A0B">
        <w:rPr>
          <w:sz w:val="28"/>
          <w:szCs w:val="28"/>
        </w:rPr>
        <w:t>а) родоначальник</w:t>
      </w:r>
      <w:r w:rsidR="00B52A0B">
        <w:rPr>
          <w:sz w:val="28"/>
          <w:szCs w:val="28"/>
        </w:rPr>
        <w:t xml:space="preserve">ом русской классической музыки </w:t>
      </w:r>
      <w:r w:rsidRPr="00B52A0B">
        <w:rPr>
          <w:sz w:val="28"/>
          <w:szCs w:val="28"/>
        </w:rPr>
        <w:br/>
        <w:t>б) первым симфонистом русской музыки</w:t>
      </w:r>
      <w:r w:rsidRPr="00B52A0B">
        <w:rPr>
          <w:sz w:val="28"/>
          <w:szCs w:val="28"/>
        </w:rPr>
        <w:br/>
        <w:t>в) исполнителем авторских песен</w:t>
      </w: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 xml:space="preserve">9. </w:t>
      </w:r>
      <w:proofErr w:type="gramStart"/>
      <w:r w:rsidRPr="00B52A0B">
        <w:rPr>
          <w:b/>
          <w:sz w:val="28"/>
          <w:szCs w:val="28"/>
        </w:rPr>
        <w:t>Симфония</w:t>
      </w:r>
      <w:proofErr w:type="gramEnd"/>
      <w:r w:rsidRPr="00B52A0B">
        <w:rPr>
          <w:b/>
          <w:sz w:val="28"/>
          <w:szCs w:val="28"/>
        </w:rPr>
        <w:t xml:space="preserve"> какого композитора оригинально претворила черты </w:t>
      </w:r>
      <w:proofErr w:type="spellStart"/>
      <w:r w:rsidRPr="00B52A0B">
        <w:rPr>
          <w:b/>
          <w:sz w:val="28"/>
          <w:szCs w:val="28"/>
        </w:rPr>
        <w:t>гайдновского</w:t>
      </w:r>
      <w:proofErr w:type="spellEnd"/>
      <w:r w:rsidRPr="00B52A0B">
        <w:rPr>
          <w:b/>
          <w:sz w:val="28"/>
          <w:szCs w:val="28"/>
        </w:rPr>
        <w:t xml:space="preserve"> симфонизма, и поэтому названа</w:t>
      </w:r>
      <w:r w:rsidRPr="00B52A0B">
        <w:rPr>
          <w:sz w:val="28"/>
          <w:szCs w:val="28"/>
        </w:rPr>
        <w:t xml:space="preserve"> </w:t>
      </w:r>
      <w:r w:rsidRPr="00B52A0B">
        <w:rPr>
          <w:b/>
          <w:sz w:val="28"/>
          <w:szCs w:val="28"/>
        </w:rPr>
        <w:t>«Классической»:</w:t>
      </w:r>
      <w:r w:rsidRPr="00B52A0B">
        <w:rPr>
          <w:b/>
          <w:sz w:val="28"/>
          <w:szCs w:val="28"/>
        </w:rPr>
        <w:br/>
      </w:r>
      <w:r w:rsidRPr="00B52A0B">
        <w:rPr>
          <w:sz w:val="28"/>
          <w:szCs w:val="28"/>
        </w:rPr>
        <w:t>а) Бетховена</w:t>
      </w:r>
      <w:r w:rsidRPr="00B52A0B">
        <w:rPr>
          <w:sz w:val="28"/>
          <w:szCs w:val="28"/>
        </w:rPr>
        <w:br/>
        <w:t>б) Шуберта</w:t>
      </w:r>
      <w:r w:rsidR="00B52A0B">
        <w:rPr>
          <w:sz w:val="28"/>
          <w:szCs w:val="28"/>
        </w:rPr>
        <w:br/>
        <w:t xml:space="preserve">в) Прокофьева </w:t>
      </w: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>10. Какое выражение больше всего подходит народной песне:</w:t>
      </w:r>
      <w:r w:rsidRPr="00B52A0B">
        <w:rPr>
          <w:sz w:val="28"/>
          <w:szCs w:val="28"/>
        </w:rPr>
        <w:br/>
        <w:t>а) В народной песне звучат классические симфонии.</w:t>
      </w:r>
      <w:r w:rsidRPr="00B52A0B">
        <w:rPr>
          <w:sz w:val="28"/>
          <w:szCs w:val="28"/>
        </w:rPr>
        <w:br/>
        <w:t>б) Народная песн</w:t>
      </w:r>
      <w:r w:rsidR="00B52A0B">
        <w:rPr>
          <w:sz w:val="28"/>
          <w:szCs w:val="28"/>
        </w:rPr>
        <w:t xml:space="preserve">я – энциклопедия жизни народа. </w:t>
      </w:r>
      <w:r w:rsidRPr="00B52A0B">
        <w:rPr>
          <w:sz w:val="28"/>
          <w:szCs w:val="28"/>
        </w:rPr>
        <w:br/>
        <w:t xml:space="preserve">в) Народная песня </w:t>
      </w:r>
      <w:r w:rsidR="00B52A0B">
        <w:rPr>
          <w:sz w:val="28"/>
          <w:szCs w:val="28"/>
        </w:rPr>
        <w:t>посвящается воинам древней Руси</w:t>
      </w: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>11. Как переводится с итальянского языка слово “ОПЕРА”:</w:t>
      </w:r>
      <w:r w:rsidRPr="00B52A0B">
        <w:rPr>
          <w:b/>
          <w:sz w:val="28"/>
          <w:szCs w:val="28"/>
        </w:rPr>
        <w:br/>
      </w:r>
      <w:r w:rsidRPr="00B52A0B">
        <w:rPr>
          <w:sz w:val="28"/>
          <w:szCs w:val="28"/>
        </w:rPr>
        <w:t>а) начало</w:t>
      </w:r>
      <w:r w:rsidRPr="00B52A0B">
        <w:rPr>
          <w:sz w:val="28"/>
          <w:szCs w:val="28"/>
        </w:rPr>
        <w:br/>
        <w:t>б) книжечка</w:t>
      </w:r>
      <w:r w:rsidR="00B52A0B">
        <w:rPr>
          <w:sz w:val="28"/>
          <w:szCs w:val="28"/>
        </w:rPr>
        <w:br/>
        <w:t xml:space="preserve">в) труд </w:t>
      </w: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>12. Определите русских композиторов, членов «Могучей кучки»:</w:t>
      </w:r>
      <w:r w:rsidRPr="00B52A0B">
        <w:rPr>
          <w:sz w:val="28"/>
          <w:szCs w:val="28"/>
        </w:rPr>
        <w:br/>
        <w:t>а) С.С. Прокофьев, Г.В. Свиридов</w:t>
      </w:r>
      <w:r w:rsidR="00B52A0B">
        <w:rPr>
          <w:sz w:val="28"/>
          <w:szCs w:val="28"/>
        </w:rPr>
        <w:br/>
        <w:t xml:space="preserve">б) М.А. </w:t>
      </w:r>
      <w:proofErr w:type="spellStart"/>
      <w:r w:rsidR="00B52A0B">
        <w:rPr>
          <w:sz w:val="28"/>
          <w:szCs w:val="28"/>
        </w:rPr>
        <w:t>Балакирев</w:t>
      </w:r>
      <w:proofErr w:type="spellEnd"/>
      <w:r w:rsidR="00B52A0B">
        <w:rPr>
          <w:sz w:val="28"/>
          <w:szCs w:val="28"/>
        </w:rPr>
        <w:t xml:space="preserve">, Ц.А Кюи </w:t>
      </w:r>
      <w:r w:rsidRPr="00B52A0B">
        <w:rPr>
          <w:sz w:val="28"/>
          <w:szCs w:val="28"/>
        </w:rPr>
        <w:br/>
        <w:t>в) Э. Артемьев, Л.В. Бетховен</w:t>
      </w: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>13. Как называется вступление к опере или балету:</w:t>
      </w:r>
      <w:r w:rsidRPr="00B52A0B">
        <w:rPr>
          <w:b/>
          <w:sz w:val="28"/>
          <w:szCs w:val="28"/>
        </w:rPr>
        <w:br/>
      </w:r>
      <w:r w:rsidRPr="00B52A0B">
        <w:rPr>
          <w:sz w:val="28"/>
          <w:szCs w:val="28"/>
        </w:rPr>
        <w:t>а) антракт</w:t>
      </w:r>
      <w:r w:rsidRPr="00B52A0B">
        <w:rPr>
          <w:sz w:val="28"/>
          <w:szCs w:val="28"/>
        </w:rPr>
        <w:br/>
        <w:t>б) кода</w:t>
      </w:r>
      <w:r w:rsidR="00B52A0B">
        <w:rPr>
          <w:sz w:val="28"/>
          <w:szCs w:val="28"/>
        </w:rPr>
        <w:br/>
        <w:t xml:space="preserve">в) увертюра </w:t>
      </w: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>14. Какие новые загадочные герои появляются в балет «</w:t>
      </w:r>
      <w:proofErr w:type="spellStart"/>
      <w:r w:rsidRPr="00B52A0B">
        <w:rPr>
          <w:b/>
          <w:sz w:val="28"/>
          <w:szCs w:val="28"/>
        </w:rPr>
        <w:t>Кармен-сюита</w:t>
      </w:r>
      <w:proofErr w:type="spellEnd"/>
      <w:r w:rsidRPr="00B52A0B">
        <w:rPr>
          <w:b/>
          <w:sz w:val="28"/>
          <w:szCs w:val="28"/>
        </w:rPr>
        <w:t>»:</w:t>
      </w:r>
      <w:r w:rsidRPr="00B52A0B">
        <w:rPr>
          <w:b/>
          <w:sz w:val="28"/>
          <w:szCs w:val="28"/>
        </w:rPr>
        <w:br/>
      </w:r>
      <w:r w:rsidRPr="00B52A0B">
        <w:rPr>
          <w:sz w:val="28"/>
          <w:szCs w:val="28"/>
        </w:rPr>
        <w:t>а) тени</w:t>
      </w:r>
      <w:r w:rsidRPr="00B52A0B">
        <w:rPr>
          <w:sz w:val="28"/>
          <w:szCs w:val="28"/>
        </w:rPr>
        <w:br/>
        <w:t>б) лошади</w:t>
      </w:r>
      <w:r w:rsidRPr="00B52A0B">
        <w:rPr>
          <w:sz w:val="28"/>
          <w:szCs w:val="28"/>
        </w:rPr>
        <w:br/>
        <w:t>в) м</w:t>
      </w:r>
      <w:r w:rsidR="00B52A0B">
        <w:rPr>
          <w:sz w:val="28"/>
          <w:szCs w:val="28"/>
        </w:rPr>
        <w:t xml:space="preserve">аски </w:t>
      </w:r>
    </w:p>
    <w:p w:rsidR="00544C83" w:rsidRPr="00B52A0B" w:rsidRDefault="00544C83" w:rsidP="00544C83">
      <w:pPr>
        <w:pStyle w:val="a3"/>
        <w:spacing w:before="0" w:beforeAutospacing="0" w:after="375" w:afterAutospacing="0"/>
        <w:rPr>
          <w:sz w:val="28"/>
          <w:szCs w:val="28"/>
        </w:rPr>
      </w:pPr>
      <w:r w:rsidRPr="00B52A0B">
        <w:rPr>
          <w:b/>
          <w:sz w:val="28"/>
          <w:szCs w:val="28"/>
        </w:rPr>
        <w:t>15. Музыкальное сопровождение, поддержка основного голоса:</w:t>
      </w:r>
      <w:r w:rsidR="00B52A0B">
        <w:rPr>
          <w:sz w:val="28"/>
          <w:szCs w:val="28"/>
        </w:rPr>
        <w:br/>
        <w:t xml:space="preserve">а) аккомпанемент </w:t>
      </w:r>
      <w:r w:rsidRPr="00B52A0B">
        <w:rPr>
          <w:sz w:val="28"/>
          <w:szCs w:val="28"/>
        </w:rPr>
        <w:br/>
        <w:t>б) вариации</w:t>
      </w:r>
      <w:r w:rsidRPr="00B52A0B">
        <w:rPr>
          <w:sz w:val="28"/>
          <w:szCs w:val="28"/>
        </w:rPr>
        <w:br/>
        <w:t>в) адажио</w:t>
      </w:r>
    </w:p>
    <w:p w:rsidR="00B52A0B" w:rsidRPr="00B52A0B" w:rsidRDefault="00B52A0B" w:rsidP="00B52A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2A0B" w:rsidRPr="00B52A0B" w:rsidRDefault="00B52A0B" w:rsidP="00B52A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52A0B" w:rsidRPr="00B52A0B" w:rsidSect="007E4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E6FF9"/>
    <w:multiLevelType w:val="multilevel"/>
    <w:tmpl w:val="DEBA1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490BC3"/>
    <w:multiLevelType w:val="multilevel"/>
    <w:tmpl w:val="CB5AD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D67C0A"/>
    <w:multiLevelType w:val="multilevel"/>
    <w:tmpl w:val="DE94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6A21E2"/>
    <w:multiLevelType w:val="multilevel"/>
    <w:tmpl w:val="07B4D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4807FB"/>
    <w:multiLevelType w:val="multilevel"/>
    <w:tmpl w:val="BA861A8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847478"/>
    <w:multiLevelType w:val="multilevel"/>
    <w:tmpl w:val="ED2417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27274B"/>
    <w:multiLevelType w:val="multilevel"/>
    <w:tmpl w:val="3EA4A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B53822"/>
    <w:multiLevelType w:val="multilevel"/>
    <w:tmpl w:val="7E6EB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5418F"/>
    <w:multiLevelType w:val="multilevel"/>
    <w:tmpl w:val="88DE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7E0B2D"/>
    <w:multiLevelType w:val="multilevel"/>
    <w:tmpl w:val="F2368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A84E4D"/>
    <w:multiLevelType w:val="multilevel"/>
    <w:tmpl w:val="6DB67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BC30D4"/>
    <w:multiLevelType w:val="multilevel"/>
    <w:tmpl w:val="ED5A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9825CC"/>
    <w:multiLevelType w:val="multilevel"/>
    <w:tmpl w:val="9B582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A45A3B"/>
    <w:multiLevelType w:val="multilevel"/>
    <w:tmpl w:val="AB068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7D3BB3"/>
    <w:multiLevelType w:val="multilevel"/>
    <w:tmpl w:val="1F30F5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BA2E77"/>
    <w:multiLevelType w:val="multilevel"/>
    <w:tmpl w:val="AA644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683E6D"/>
    <w:multiLevelType w:val="multilevel"/>
    <w:tmpl w:val="13564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E20CA9"/>
    <w:multiLevelType w:val="multilevel"/>
    <w:tmpl w:val="C3368F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8860EA"/>
    <w:multiLevelType w:val="multilevel"/>
    <w:tmpl w:val="950ED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9E629E"/>
    <w:multiLevelType w:val="multilevel"/>
    <w:tmpl w:val="351CF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4"/>
  </w:num>
  <w:num w:numId="5">
    <w:abstractNumId w:val="19"/>
  </w:num>
  <w:num w:numId="6">
    <w:abstractNumId w:val="12"/>
  </w:num>
  <w:num w:numId="7">
    <w:abstractNumId w:val="9"/>
  </w:num>
  <w:num w:numId="8">
    <w:abstractNumId w:val="18"/>
  </w:num>
  <w:num w:numId="9">
    <w:abstractNumId w:val="6"/>
  </w:num>
  <w:num w:numId="10">
    <w:abstractNumId w:val="3"/>
  </w:num>
  <w:num w:numId="11">
    <w:abstractNumId w:val="11"/>
  </w:num>
  <w:num w:numId="12">
    <w:abstractNumId w:val="16"/>
  </w:num>
  <w:num w:numId="13">
    <w:abstractNumId w:val="0"/>
  </w:num>
  <w:num w:numId="14">
    <w:abstractNumId w:val="7"/>
  </w:num>
  <w:num w:numId="15">
    <w:abstractNumId w:val="1"/>
  </w:num>
  <w:num w:numId="16">
    <w:abstractNumId w:val="2"/>
  </w:num>
  <w:num w:numId="17">
    <w:abstractNumId w:val="10"/>
  </w:num>
  <w:num w:numId="18">
    <w:abstractNumId w:val="8"/>
  </w:num>
  <w:num w:numId="19">
    <w:abstractNumId w:val="15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C10"/>
    <w:rsid w:val="000035F7"/>
    <w:rsid w:val="00244AA0"/>
    <w:rsid w:val="00406506"/>
    <w:rsid w:val="00544C83"/>
    <w:rsid w:val="006B3223"/>
    <w:rsid w:val="006F5D36"/>
    <w:rsid w:val="007B51E0"/>
    <w:rsid w:val="007E41A5"/>
    <w:rsid w:val="007E59B7"/>
    <w:rsid w:val="008A0827"/>
    <w:rsid w:val="009F2D52"/>
    <w:rsid w:val="00A12C10"/>
    <w:rsid w:val="00AB337C"/>
    <w:rsid w:val="00B52A0B"/>
    <w:rsid w:val="00C24782"/>
    <w:rsid w:val="00C57323"/>
    <w:rsid w:val="00E64E90"/>
    <w:rsid w:val="00EF6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44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44C83"/>
  </w:style>
  <w:style w:type="paragraph" w:styleId="a3">
    <w:name w:val="Normal (Web)"/>
    <w:basedOn w:val="a"/>
    <w:uiPriority w:val="99"/>
    <w:semiHidden/>
    <w:unhideWhenUsed/>
    <w:rsid w:val="00544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44C83"/>
    <w:pPr>
      <w:ind w:left="720"/>
      <w:contextualSpacing/>
    </w:pPr>
  </w:style>
  <w:style w:type="character" w:styleId="a5">
    <w:name w:val="Strong"/>
    <w:basedOn w:val="a0"/>
    <w:uiPriority w:val="22"/>
    <w:qFormat/>
    <w:rsid w:val="00544C83"/>
    <w:rPr>
      <w:b/>
      <w:bCs/>
    </w:rPr>
  </w:style>
  <w:style w:type="character" w:styleId="a6">
    <w:name w:val="Emphasis"/>
    <w:basedOn w:val="a0"/>
    <w:uiPriority w:val="20"/>
    <w:qFormat/>
    <w:rsid w:val="00544C8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44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44C83"/>
  </w:style>
  <w:style w:type="paragraph" w:styleId="a3">
    <w:name w:val="Normal (Web)"/>
    <w:basedOn w:val="a"/>
    <w:uiPriority w:val="99"/>
    <w:semiHidden/>
    <w:unhideWhenUsed/>
    <w:rsid w:val="00544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44C83"/>
    <w:pPr>
      <w:ind w:left="720"/>
      <w:contextualSpacing/>
    </w:pPr>
  </w:style>
  <w:style w:type="character" w:styleId="a5">
    <w:name w:val="Strong"/>
    <w:basedOn w:val="a0"/>
    <w:uiPriority w:val="22"/>
    <w:qFormat/>
    <w:rsid w:val="00544C83"/>
    <w:rPr>
      <w:b/>
      <w:bCs/>
    </w:rPr>
  </w:style>
  <w:style w:type="character" w:styleId="a6">
    <w:name w:val="Emphasis"/>
    <w:basedOn w:val="a0"/>
    <w:uiPriority w:val="20"/>
    <w:qFormat/>
    <w:rsid w:val="00544C8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Пользователь Windows</cp:lastModifiedBy>
  <cp:revision>5</cp:revision>
  <dcterms:created xsi:type="dcterms:W3CDTF">2023-09-20T13:49:00Z</dcterms:created>
  <dcterms:modified xsi:type="dcterms:W3CDTF">2023-09-20T13:50:00Z</dcterms:modified>
</cp:coreProperties>
</file>